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河南科技大学数据上报流程简要步骤</w:t>
      </w:r>
    </w:p>
    <w:p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用管理员账户登录【http://dygx.haust.edu.cn/】进入【个人中心】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055" cy="1405890"/>
            <wp:effectExtent l="0" t="0" r="1079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进入【仪器管理】如下图：</w:t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9230" cy="1545590"/>
            <wp:effectExtent l="0" t="0" r="762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上报的仪器【编辑】将【是否上报】选项选择为【是】然后保存。（执行此项操作前，需要确保A、仪器是否已经启用B、仪器所属机构是否已经开启国家数据上报、C、数据上报相关信息是否已配置正确D、仪器价格是否达到最低上报金额50万）</w:t>
      </w:r>
    </w:p>
    <w:p>
      <w:pPr>
        <w:numPr>
          <w:numId w:val="0"/>
        </w:numPr>
      </w:pPr>
      <w:r>
        <w:drawing>
          <wp:inline distT="0" distB="0" distL="114300" distR="114300">
            <wp:extent cx="5269230" cy="3192145"/>
            <wp:effectExtent l="0" t="0" r="762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其中</w:t>
      </w:r>
      <w:r>
        <w:rPr>
          <w:rFonts w:hint="eastAsia"/>
          <w:lang w:val="en-US" w:eastAsia="zh-CN"/>
        </w:rPr>
        <w:t>B选项可进入【系统设置】-》【组织机构设置】进行相关配置开启如下图：</w:t>
      </w:r>
    </w:p>
    <w:p>
      <w:pPr>
        <w:numPr>
          <w:numId w:val="0"/>
        </w:numPr>
      </w:pPr>
      <w:r>
        <w:drawing>
          <wp:inline distT="0" distB="0" distL="114300" distR="114300">
            <wp:extent cx="5273040" cy="3286760"/>
            <wp:effectExtent l="0" t="0" r="381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C选项可进入【数据上报】-》【上报配置】进行相关配置（目前配置是正确的，不需要修改变更）如下图：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055" cy="1935480"/>
            <wp:effectExtent l="0" t="0" r="1079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回到【仪器管理】选择需要上报的仪器【编辑上报】 如下图：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1610" cy="2666365"/>
            <wp:effectExtent l="0" t="0" r="152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完善所有必填信息</w:t>
      </w:r>
    </w:p>
    <w:p>
      <w:pPr>
        <w:numPr>
          <w:numId w:val="0"/>
        </w:numPr>
      </w:pPr>
      <w:r>
        <w:drawing>
          <wp:inline distT="0" distB="0" distL="114300" distR="114300">
            <wp:extent cx="5266055" cy="2955925"/>
            <wp:effectExtent l="0" t="0" r="1079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这里需要注意：由于目前河南省平台已经有系统中的仪器，所以进行的是修改更新仪器信息操作，所以选项【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省平台仪器唯一编码</w:t>
      </w:r>
      <w:r>
        <w:rPr>
          <w:rFonts w:hint="eastAsia"/>
          <w:lang w:eastAsia="zh-CN"/>
        </w:rPr>
        <w:t>】为必填项如下图一（新增的时候可以填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>），填写的内容需要登录河南省大仪网平台查找，如下图二</w:t>
      </w:r>
    </w:p>
    <w:p>
      <w:pPr>
        <w:numPr>
          <w:numId w:val="0"/>
        </w:numPr>
      </w:pPr>
      <w:r>
        <w:drawing>
          <wp:inline distT="0" distB="0" distL="114300" distR="114300">
            <wp:extent cx="5270500" cy="283210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图一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登录到河南省大仪网平台【http://www.hniss.cn】找到对应仪器设备，如下图：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7960" cy="2380615"/>
            <wp:effectExtent l="0" t="0" r="889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点击仪器设备详情，查找【平台编码】后，将红框的内容填写到系统【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省平台仪器唯一编码</w:t>
      </w:r>
      <w:r>
        <w:rPr>
          <w:rFonts w:hint="eastAsia"/>
          <w:lang w:eastAsia="zh-CN"/>
        </w:rPr>
        <w:t>】如下图：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3515" cy="2778125"/>
            <wp:effectExtent l="0" t="0" r="13335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善所有信息，保存成功后，点击【上报】，进行上报河南省大仪网平台系统，提示【数据对接成功】则表示上报成功，需要河南省大仪网平台工作人员进行审核（新增仪器则需要等待审核后，将【平台编码】填写到对应位置，保存成功后，对应仪器设备的使用记录方可自动上报到河南省大仪网平台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055" cy="3335020"/>
            <wp:effectExtent l="0" t="0" r="10795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6D0A73"/>
    <w:multiLevelType w:val="singleLevel"/>
    <w:tmpl w:val="F96D0A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16B0A"/>
    <w:rsid w:val="027E04F4"/>
    <w:rsid w:val="09422D3A"/>
    <w:rsid w:val="0B454794"/>
    <w:rsid w:val="0E72386B"/>
    <w:rsid w:val="0F3F5F3F"/>
    <w:rsid w:val="127D1E60"/>
    <w:rsid w:val="187305CE"/>
    <w:rsid w:val="1D361CBB"/>
    <w:rsid w:val="1E895424"/>
    <w:rsid w:val="1EAC4A35"/>
    <w:rsid w:val="20B243C7"/>
    <w:rsid w:val="25A6537D"/>
    <w:rsid w:val="26CB6408"/>
    <w:rsid w:val="29D705F6"/>
    <w:rsid w:val="29EC2CB1"/>
    <w:rsid w:val="32504E92"/>
    <w:rsid w:val="32BD4DDE"/>
    <w:rsid w:val="3CED3309"/>
    <w:rsid w:val="40760BC1"/>
    <w:rsid w:val="41375212"/>
    <w:rsid w:val="42BB1240"/>
    <w:rsid w:val="437F767D"/>
    <w:rsid w:val="497B4A6A"/>
    <w:rsid w:val="4B197566"/>
    <w:rsid w:val="4B7D5FE1"/>
    <w:rsid w:val="4BE27193"/>
    <w:rsid w:val="4CBC4D0E"/>
    <w:rsid w:val="4E0B7A9F"/>
    <w:rsid w:val="53AD28DA"/>
    <w:rsid w:val="57233890"/>
    <w:rsid w:val="59C1244D"/>
    <w:rsid w:val="5B660EAA"/>
    <w:rsid w:val="5B691BD6"/>
    <w:rsid w:val="5B914AE1"/>
    <w:rsid w:val="5BAB2D72"/>
    <w:rsid w:val="5D0435A9"/>
    <w:rsid w:val="6AD77342"/>
    <w:rsid w:val="72377D4D"/>
    <w:rsid w:val="755D4126"/>
    <w:rsid w:val="778F621A"/>
    <w:rsid w:val="78287BED"/>
    <w:rsid w:val="7A3E53E7"/>
    <w:rsid w:val="7AE70D6B"/>
    <w:rsid w:val="7EF52591"/>
    <w:rsid w:val="7F034076"/>
    <w:rsid w:val="7F0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yang</cp:lastModifiedBy>
  <dcterms:modified xsi:type="dcterms:W3CDTF">2018-09-18T07:48:50Z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